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E" w:rsidRPr="00AF5E01" w:rsidRDefault="0043795E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5E01">
        <w:rPr>
          <w:rFonts w:ascii="Arial" w:hAnsi="Arial" w:cs="Arial"/>
          <w:noProof/>
          <w:lang w:eastAsia="en-GB"/>
        </w:rPr>
        <w:drawing>
          <wp:inline distT="0" distB="0" distL="0" distR="0" wp14:anchorId="762070AC" wp14:editId="558F71E4">
            <wp:extent cx="1571625" cy="790575"/>
            <wp:effectExtent l="0" t="0" r="0" b="0"/>
            <wp:docPr id="1" name="Picture 1" descr="u3a_official_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_official_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5E" w:rsidRPr="00AF5E01" w:rsidRDefault="0043795E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1F1C" w:rsidRPr="00AF5E01" w:rsidRDefault="00771F1C" w:rsidP="0043795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HADDENHAM U3A</w:t>
      </w:r>
    </w:p>
    <w:p w:rsidR="00AF5E01" w:rsidRPr="00AF5E01" w:rsidRDefault="00B12538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the 18</w:t>
      </w:r>
      <w:r w:rsidR="00771F1C" w:rsidRPr="00AF5E0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71F1C" w:rsidRPr="00AF5E01">
        <w:rPr>
          <w:rFonts w:ascii="Arial" w:hAnsi="Arial" w:cs="Arial"/>
          <w:b/>
          <w:sz w:val="24"/>
          <w:szCs w:val="24"/>
          <w:u w:val="single"/>
        </w:rPr>
        <w:t xml:space="preserve"> A</w:t>
      </w:r>
      <w:r>
        <w:rPr>
          <w:rFonts w:ascii="Arial" w:hAnsi="Arial" w:cs="Arial"/>
          <w:b/>
          <w:sz w:val="24"/>
          <w:szCs w:val="24"/>
          <w:u w:val="single"/>
        </w:rPr>
        <w:t>nnual General Meeting held on 13</w:t>
      </w:r>
      <w:r w:rsidR="00771F1C" w:rsidRPr="00AF5E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B3138" w:rsidRPr="00AF5E01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ay 2019</w:t>
      </w:r>
      <w:r w:rsidR="00771F1C" w:rsidRPr="00AF5E01">
        <w:rPr>
          <w:rFonts w:ascii="Arial" w:hAnsi="Arial" w:cs="Arial"/>
          <w:b/>
          <w:sz w:val="24"/>
          <w:szCs w:val="24"/>
          <w:u w:val="single"/>
        </w:rPr>
        <w:t xml:space="preserve"> at 2.15pm at </w:t>
      </w:r>
    </w:p>
    <w:p w:rsidR="00771F1C" w:rsidRDefault="00B12538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Village Hall</w:t>
      </w:r>
      <w:r w:rsidR="00771F1C" w:rsidRPr="00AF5E01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771F1C" w:rsidRPr="00AF5E01">
        <w:rPr>
          <w:rFonts w:ascii="Arial" w:hAnsi="Arial" w:cs="Arial"/>
          <w:b/>
          <w:sz w:val="24"/>
          <w:szCs w:val="24"/>
          <w:u w:val="single"/>
        </w:rPr>
        <w:t>Haddenham</w:t>
      </w:r>
      <w:proofErr w:type="spellEnd"/>
    </w:p>
    <w:p w:rsidR="00704E03" w:rsidRPr="00AF5E01" w:rsidRDefault="00704E03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6378" w:rsidRPr="00AF5E01" w:rsidRDefault="00E86378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1F1C" w:rsidRPr="00AF5E01" w:rsidRDefault="00AF5E01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Chairman’s Welcome:</w:t>
      </w:r>
      <w:r w:rsidRPr="00AF5E01">
        <w:rPr>
          <w:rFonts w:ascii="Arial" w:hAnsi="Arial" w:cs="Arial"/>
          <w:b/>
          <w:sz w:val="24"/>
          <w:szCs w:val="24"/>
        </w:rPr>
        <w:t xml:space="preserve"> </w:t>
      </w:r>
      <w:r w:rsidR="00771F1C" w:rsidRPr="00AF5E01">
        <w:rPr>
          <w:rFonts w:ascii="Arial" w:hAnsi="Arial" w:cs="Arial"/>
          <w:sz w:val="24"/>
          <w:szCs w:val="24"/>
        </w:rPr>
        <w:t>The Chai</w:t>
      </w:r>
      <w:r>
        <w:rPr>
          <w:rFonts w:ascii="Arial" w:hAnsi="Arial" w:cs="Arial"/>
          <w:sz w:val="24"/>
          <w:szCs w:val="24"/>
        </w:rPr>
        <w:t xml:space="preserve">rman, </w:t>
      </w:r>
      <w:r w:rsidR="00B00545">
        <w:rPr>
          <w:rFonts w:ascii="Arial" w:hAnsi="Arial" w:cs="Arial"/>
          <w:sz w:val="24"/>
          <w:szCs w:val="24"/>
        </w:rPr>
        <w:t xml:space="preserve">Sally </w:t>
      </w:r>
      <w:proofErr w:type="spellStart"/>
      <w:r w:rsidR="00B00545">
        <w:rPr>
          <w:rFonts w:ascii="Arial" w:hAnsi="Arial" w:cs="Arial"/>
          <w:sz w:val="24"/>
          <w:szCs w:val="24"/>
        </w:rPr>
        <w:t>Lajalati</w:t>
      </w:r>
      <w:proofErr w:type="spellEnd"/>
      <w:r w:rsidR="00B00545">
        <w:rPr>
          <w:rFonts w:ascii="Arial" w:hAnsi="Arial" w:cs="Arial"/>
          <w:sz w:val="24"/>
          <w:szCs w:val="24"/>
        </w:rPr>
        <w:t>, welcomed 131 members and 2</w:t>
      </w:r>
      <w:r w:rsidR="00771F1C" w:rsidRPr="00AF5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visitors</w:t>
      </w:r>
      <w:r w:rsidR="00771F1C" w:rsidRPr="00AF5E01">
        <w:rPr>
          <w:rFonts w:ascii="Arial" w:hAnsi="Arial" w:cs="Arial"/>
          <w:sz w:val="24"/>
          <w:szCs w:val="24"/>
        </w:rPr>
        <w:t>.</w:t>
      </w:r>
    </w:p>
    <w:p w:rsidR="00771F1C" w:rsidRPr="00AF5E01" w:rsidRDefault="00771F1C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771F1C" w:rsidRPr="00AF5E01" w:rsidRDefault="00771F1C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Apologies for absence:</w:t>
      </w:r>
      <w:r w:rsidRPr="00AF5E01">
        <w:rPr>
          <w:rFonts w:ascii="Arial" w:hAnsi="Arial" w:cs="Arial"/>
          <w:sz w:val="24"/>
          <w:szCs w:val="24"/>
        </w:rPr>
        <w:t xml:space="preserve">   </w:t>
      </w:r>
      <w:r w:rsidR="00B00545">
        <w:rPr>
          <w:rFonts w:ascii="Arial" w:hAnsi="Arial" w:cs="Arial"/>
          <w:sz w:val="24"/>
          <w:szCs w:val="24"/>
        </w:rPr>
        <w:t xml:space="preserve">Sheila Tucker, Annette and Bob Marsden, Jerry and Sue Michell, Richard and Patricia </w:t>
      </w:r>
      <w:proofErr w:type="spellStart"/>
      <w:r w:rsidR="00B00545">
        <w:rPr>
          <w:rFonts w:ascii="Arial" w:hAnsi="Arial" w:cs="Arial"/>
          <w:sz w:val="24"/>
          <w:szCs w:val="24"/>
        </w:rPr>
        <w:t>Hirst</w:t>
      </w:r>
      <w:proofErr w:type="spellEnd"/>
      <w:r w:rsidR="00B00545">
        <w:rPr>
          <w:rFonts w:ascii="Arial" w:hAnsi="Arial" w:cs="Arial"/>
          <w:sz w:val="24"/>
          <w:szCs w:val="24"/>
        </w:rPr>
        <w:t xml:space="preserve">, Margaret </w:t>
      </w:r>
      <w:proofErr w:type="spellStart"/>
      <w:r w:rsidR="00B00545">
        <w:rPr>
          <w:rFonts w:ascii="Arial" w:hAnsi="Arial" w:cs="Arial"/>
          <w:sz w:val="24"/>
          <w:szCs w:val="24"/>
        </w:rPr>
        <w:t>Walshe</w:t>
      </w:r>
      <w:proofErr w:type="spellEnd"/>
      <w:r w:rsidR="00B00545">
        <w:rPr>
          <w:rFonts w:ascii="Arial" w:hAnsi="Arial" w:cs="Arial"/>
          <w:sz w:val="24"/>
          <w:szCs w:val="24"/>
        </w:rPr>
        <w:t xml:space="preserve"> and Edgar </w:t>
      </w:r>
      <w:proofErr w:type="spellStart"/>
      <w:r w:rsidR="00B00545">
        <w:rPr>
          <w:rFonts w:ascii="Arial" w:hAnsi="Arial" w:cs="Arial"/>
          <w:sz w:val="24"/>
          <w:szCs w:val="24"/>
        </w:rPr>
        <w:t>Skipsey</w:t>
      </w:r>
      <w:proofErr w:type="spellEnd"/>
      <w:r w:rsidR="00B00545">
        <w:rPr>
          <w:rFonts w:ascii="Arial" w:hAnsi="Arial" w:cs="Arial"/>
          <w:sz w:val="24"/>
          <w:szCs w:val="24"/>
        </w:rPr>
        <w:t>.</w:t>
      </w:r>
    </w:p>
    <w:p w:rsidR="00771F1C" w:rsidRPr="00AF5E01" w:rsidRDefault="00771F1C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771F1C" w:rsidRPr="00AF5E01" w:rsidRDefault="00B12538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the AGM held on 14 May 2018</w:t>
      </w:r>
      <w:r w:rsidR="00771F1C" w:rsidRPr="00AF5E01">
        <w:rPr>
          <w:rFonts w:ascii="Arial" w:hAnsi="Arial" w:cs="Arial"/>
          <w:b/>
          <w:sz w:val="24"/>
          <w:szCs w:val="24"/>
          <w:u w:val="single"/>
        </w:rPr>
        <w:t>:</w:t>
      </w:r>
      <w:r w:rsidR="00771F1C" w:rsidRPr="00AF5E01">
        <w:rPr>
          <w:rFonts w:ascii="Arial" w:hAnsi="Arial" w:cs="Arial"/>
          <w:sz w:val="24"/>
          <w:szCs w:val="24"/>
        </w:rPr>
        <w:t xml:space="preserve">  T</w:t>
      </w:r>
      <w:r w:rsidR="00906E27">
        <w:rPr>
          <w:rFonts w:ascii="Arial" w:hAnsi="Arial" w:cs="Arial"/>
          <w:sz w:val="24"/>
          <w:szCs w:val="24"/>
        </w:rPr>
        <w:t xml:space="preserve">hese were </w:t>
      </w:r>
      <w:r w:rsidR="00771F1C" w:rsidRPr="00AF5E01">
        <w:rPr>
          <w:rFonts w:ascii="Arial" w:hAnsi="Arial" w:cs="Arial"/>
          <w:sz w:val="24"/>
          <w:szCs w:val="24"/>
        </w:rPr>
        <w:t xml:space="preserve">proposed by </w:t>
      </w:r>
      <w:r w:rsidR="00244859">
        <w:rPr>
          <w:rFonts w:ascii="Arial" w:hAnsi="Arial" w:cs="Arial"/>
          <w:sz w:val="24"/>
          <w:szCs w:val="24"/>
        </w:rPr>
        <w:t>Elizabeth Bonham</w:t>
      </w:r>
      <w:r w:rsidR="00771F1C" w:rsidRPr="00AF5E01">
        <w:rPr>
          <w:rFonts w:ascii="Arial" w:hAnsi="Arial" w:cs="Arial"/>
          <w:sz w:val="24"/>
          <w:szCs w:val="24"/>
        </w:rPr>
        <w:t xml:space="preserve"> and seco</w:t>
      </w:r>
      <w:r w:rsidR="004B3138" w:rsidRPr="00AF5E01">
        <w:rPr>
          <w:rFonts w:ascii="Arial" w:hAnsi="Arial" w:cs="Arial"/>
          <w:sz w:val="24"/>
          <w:szCs w:val="24"/>
        </w:rPr>
        <w:t>n</w:t>
      </w:r>
      <w:r w:rsidR="00771F1C" w:rsidRPr="00AF5E01">
        <w:rPr>
          <w:rFonts w:ascii="Arial" w:hAnsi="Arial" w:cs="Arial"/>
          <w:sz w:val="24"/>
          <w:szCs w:val="24"/>
        </w:rPr>
        <w:t>ded by</w:t>
      </w:r>
      <w:r w:rsidR="00C178F4">
        <w:rPr>
          <w:rFonts w:ascii="Arial" w:hAnsi="Arial" w:cs="Arial"/>
          <w:sz w:val="24"/>
          <w:szCs w:val="24"/>
        </w:rPr>
        <w:t xml:space="preserve"> </w:t>
      </w:r>
      <w:r w:rsidR="00244859">
        <w:rPr>
          <w:rFonts w:ascii="Arial" w:hAnsi="Arial" w:cs="Arial"/>
          <w:sz w:val="24"/>
          <w:szCs w:val="24"/>
        </w:rPr>
        <w:t xml:space="preserve">Hilary </w:t>
      </w:r>
      <w:proofErr w:type="spellStart"/>
      <w:r w:rsidR="00244859">
        <w:rPr>
          <w:rFonts w:ascii="Arial" w:hAnsi="Arial" w:cs="Arial"/>
          <w:sz w:val="24"/>
          <w:szCs w:val="24"/>
        </w:rPr>
        <w:t>Skipsey</w:t>
      </w:r>
      <w:proofErr w:type="spellEnd"/>
      <w:r w:rsidR="00771F1C" w:rsidRPr="00AF5E01">
        <w:rPr>
          <w:rFonts w:ascii="Arial" w:hAnsi="Arial" w:cs="Arial"/>
          <w:sz w:val="24"/>
          <w:szCs w:val="24"/>
        </w:rPr>
        <w:t xml:space="preserve"> </w:t>
      </w:r>
      <w:r w:rsidR="00906E27" w:rsidRPr="00AF5E01">
        <w:rPr>
          <w:rFonts w:ascii="Arial" w:hAnsi="Arial" w:cs="Arial"/>
          <w:sz w:val="24"/>
          <w:szCs w:val="24"/>
        </w:rPr>
        <w:t xml:space="preserve">and carried </w:t>
      </w:r>
      <w:proofErr w:type="spellStart"/>
      <w:r w:rsidR="00906E27" w:rsidRPr="00AF5E01">
        <w:rPr>
          <w:rFonts w:ascii="Arial" w:hAnsi="Arial" w:cs="Arial"/>
          <w:sz w:val="24"/>
          <w:szCs w:val="24"/>
        </w:rPr>
        <w:t>nem</w:t>
      </w:r>
      <w:proofErr w:type="spellEnd"/>
      <w:r w:rsidR="00906E27" w:rsidRPr="00AF5E01">
        <w:rPr>
          <w:rFonts w:ascii="Arial" w:hAnsi="Arial" w:cs="Arial"/>
          <w:sz w:val="24"/>
          <w:szCs w:val="24"/>
        </w:rPr>
        <w:t xml:space="preserve"> con</w:t>
      </w:r>
      <w:r w:rsidR="00C178F4">
        <w:rPr>
          <w:rFonts w:ascii="Arial" w:hAnsi="Arial" w:cs="Arial"/>
          <w:sz w:val="24"/>
          <w:szCs w:val="24"/>
        </w:rPr>
        <w:t>.</w:t>
      </w:r>
    </w:p>
    <w:p w:rsidR="00771F1C" w:rsidRPr="00AF5E01" w:rsidRDefault="00771F1C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0D5381" w:rsidRDefault="00771F1C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Chairman’s report:</w:t>
      </w:r>
      <w:r w:rsidR="00CF5803">
        <w:rPr>
          <w:rFonts w:ascii="Arial" w:hAnsi="Arial" w:cs="Arial"/>
          <w:sz w:val="24"/>
          <w:szCs w:val="24"/>
        </w:rPr>
        <w:t xml:space="preserve">  This has </w:t>
      </w:r>
      <w:r w:rsidR="00244859">
        <w:rPr>
          <w:rFonts w:ascii="Arial" w:hAnsi="Arial" w:cs="Arial"/>
          <w:sz w:val="24"/>
          <w:szCs w:val="24"/>
        </w:rPr>
        <w:t>been</w:t>
      </w:r>
      <w:r w:rsidR="00CF5803">
        <w:rPr>
          <w:rFonts w:ascii="Arial" w:hAnsi="Arial" w:cs="Arial"/>
          <w:sz w:val="24"/>
          <w:szCs w:val="24"/>
        </w:rPr>
        <w:t xml:space="preserve"> another </w:t>
      </w:r>
      <w:r w:rsidR="00244859">
        <w:rPr>
          <w:rFonts w:ascii="Arial" w:hAnsi="Arial" w:cs="Arial"/>
          <w:sz w:val="24"/>
          <w:szCs w:val="24"/>
        </w:rPr>
        <w:t xml:space="preserve">busy and successful year with a membership now of over 460.  We continue to support our local community with stalls at local fetes and shows, and participation in the Christmas Tree </w:t>
      </w:r>
      <w:r w:rsidR="00EF3790">
        <w:rPr>
          <w:rFonts w:ascii="Arial" w:hAnsi="Arial" w:cs="Arial"/>
          <w:sz w:val="24"/>
          <w:szCs w:val="24"/>
        </w:rPr>
        <w:t xml:space="preserve">Festival </w:t>
      </w:r>
      <w:r w:rsidR="00244859">
        <w:rPr>
          <w:rFonts w:ascii="Arial" w:hAnsi="Arial" w:cs="Arial"/>
          <w:sz w:val="24"/>
          <w:szCs w:val="24"/>
        </w:rPr>
        <w:t>and the Remembrance Day Service. We have also advertised on our local Red Kite Radio.</w:t>
      </w:r>
      <w:r w:rsidR="00CF5803">
        <w:rPr>
          <w:rFonts w:ascii="Arial" w:hAnsi="Arial" w:cs="Arial"/>
          <w:sz w:val="24"/>
          <w:szCs w:val="24"/>
        </w:rPr>
        <w:t xml:space="preserve"> </w:t>
      </w:r>
    </w:p>
    <w:p w:rsidR="000F0911" w:rsidRPr="00AF5E01" w:rsidRDefault="000F0911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244859" w:rsidRDefault="00CF5803" w:rsidP="00CF58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F0911" w:rsidRPr="00AF5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Chairman thanked </w:t>
      </w:r>
      <w:r w:rsidR="00244859">
        <w:rPr>
          <w:rFonts w:ascii="Arial" w:hAnsi="Arial" w:cs="Arial"/>
          <w:sz w:val="24"/>
          <w:szCs w:val="24"/>
        </w:rPr>
        <w:t xml:space="preserve">personally each member of the Committee for their hard work keeping the U3A vibrant and successful.  </w:t>
      </w:r>
      <w:r>
        <w:rPr>
          <w:rFonts w:ascii="Arial" w:hAnsi="Arial" w:cs="Arial"/>
          <w:sz w:val="24"/>
          <w:szCs w:val="24"/>
        </w:rPr>
        <w:t xml:space="preserve">Chris and Catherine Collins </w:t>
      </w:r>
      <w:r w:rsidR="00244859">
        <w:rPr>
          <w:rFonts w:ascii="Arial" w:hAnsi="Arial" w:cs="Arial"/>
          <w:sz w:val="24"/>
          <w:szCs w:val="24"/>
        </w:rPr>
        <w:t xml:space="preserve">were thanked </w:t>
      </w:r>
      <w:r>
        <w:rPr>
          <w:rFonts w:ascii="Arial" w:hAnsi="Arial" w:cs="Arial"/>
          <w:sz w:val="24"/>
          <w:szCs w:val="24"/>
        </w:rPr>
        <w:t>for their wo</w:t>
      </w:r>
      <w:r w:rsidR="00244859">
        <w:rPr>
          <w:rFonts w:ascii="Arial" w:hAnsi="Arial" w:cs="Arial"/>
          <w:sz w:val="24"/>
          <w:szCs w:val="24"/>
        </w:rPr>
        <w:t xml:space="preserve">rk as </w:t>
      </w:r>
      <w:r w:rsidR="00EF3790">
        <w:rPr>
          <w:rFonts w:ascii="Arial" w:hAnsi="Arial" w:cs="Arial"/>
          <w:sz w:val="24"/>
          <w:szCs w:val="24"/>
        </w:rPr>
        <w:t>M</w:t>
      </w:r>
      <w:r w:rsidR="00244859">
        <w:rPr>
          <w:rFonts w:ascii="Arial" w:hAnsi="Arial" w:cs="Arial"/>
          <w:sz w:val="24"/>
          <w:szCs w:val="24"/>
        </w:rPr>
        <w:t>embership secretaries.</w:t>
      </w:r>
    </w:p>
    <w:p w:rsidR="00244859" w:rsidRDefault="00244859" w:rsidP="00CF5803">
      <w:pPr>
        <w:pStyle w:val="NoSpacing"/>
        <w:rPr>
          <w:rFonts w:ascii="Arial" w:hAnsi="Arial" w:cs="Arial"/>
          <w:sz w:val="24"/>
          <w:szCs w:val="24"/>
        </w:rPr>
      </w:pPr>
    </w:p>
    <w:p w:rsidR="000F0911" w:rsidRPr="00AF5E01" w:rsidRDefault="00244859" w:rsidP="00CF58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some excellent speakers booked by Angela Hart </w:t>
      </w:r>
      <w:r w:rsidR="00EF379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general meetings on a range of topics including about how drugs get from test tube to market, the honey bee, the disappearance of Glen</w:t>
      </w:r>
      <w:r w:rsidR="006D2E43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Miller, Pinewood Studios, graphic design and artificial intelligence.  At Christmas the </w:t>
      </w:r>
      <w:proofErr w:type="spellStart"/>
      <w:r>
        <w:rPr>
          <w:rFonts w:ascii="Arial" w:hAnsi="Arial" w:cs="Arial"/>
          <w:sz w:val="24"/>
          <w:szCs w:val="24"/>
        </w:rPr>
        <w:t>Waddesdon</w:t>
      </w:r>
      <w:proofErr w:type="spellEnd"/>
      <w:r>
        <w:rPr>
          <w:rFonts w:ascii="Arial" w:hAnsi="Arial" w:cs="Arial"/>
          <w:sz w:val="24"/>
          <w:szCs w:val="24"/>
        </w:rPr>
        <w:t xml:space="preserve"> Manor Choir entertained us and the Chairman thanked all those who provided support and refreshments.</w:t>
      </w:r>
    </w:p>
    <w:p w:rsidR="000F0911" w:rsidRPr="00AF5E01" w:rsidRDefault="000F0911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C06D9" w:rsidRDefault="009C06D9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244859">
        <w:rPr>
          <w:rFonts w:ascii="Arial" w:hAnsi="Arial" w:cs="Arial"/>
          <w:sz w:val="24"/>
          <w:szCs w:val="24"/>
        </w:rPr>
        <w:t>now 35</w:t>
      </w:r>
      <w:r>
        <w:rPr>
          <w:rFonts w:ascii="Arial" w:hAnsi="Arial" w:cs="Arial"/>
          <w:sz w:val="24"/>
          <w:szCs w:val="24"/>
        </w:rPr>
        <w:t xml:space="preserve"> Interest Groups</w:t>
      </w:r>
      <w:r w:rsidR="009E542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Theresa Smith was thanked for all her hard work </w:t>
      </w:r>
      <w:r w:rsidR="009E5420">
        <w:rPr>
          <w:rFonts w:ascii="Arial" w:hAnsi="Arial" w:cs="Arial"/>
          <w:sz w:val="24"/>
          <w:szCs w:val="24"/>
        </w:rPr>
        <w:t>as</w:t>
      </w:r>
      <w:r w:rsidR="00721C4D">
        <w:rPr>
          <w:rFonts w:ascii="Arial" w:hAnsi="Arial" w:cs="Arial"/>
          <w:sz w:val="24"/>
          <w:szCs w:val="24"/>
        </w:rPr>
        <w:t xml:space="preserve"> Interest Group </w:t>
      </w:r>
      <w:r w:rsidR="009E5420">
        <w:rPr>
          <w:rFonts w:ascii="Arial" w:hAnsi="Arial" w:cs="Arial"/>
          <w:sz w:val="24"/>
          <w:szCs w:val="24"/>
        </w:rPr>
        <w:t>Organiser.</w:t>
      </w:r>
    </w:p>
    <w:p w:rsidR="009C06D9" w:rsidRDefault="009C06D9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C06D9" w:rsidRDefault="009C06D9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Outings </w:t>
      </w:r>
      <w:r w:rsidR="009E5420">
        <w:rPr>
          <w:rFonts w:ascii="Arial" w:hAnsi="Arial" w:cs="Arial"/>
          <w:sz w:val="24"/>
          <w:szCs w:val="24"/>
        </w:rPr>
        <w:t xml:space="preserve">and Theatre Trips organised by </w:t>
      </w:r>
      <w:r w:rsidR="009E5420" w:rsidRPr="00AF5E01">
        <w:rPr>
          <w:rFonts w:ascii="Arial" w:hAnsi="Arial" w:cs="Arial"/>
          <w:sz w:val="24"/>
          <w:szCs w:val="24"/>
        </w:rPr>
        <w:t xml:space="preserve">Mary Paterson </w:t>
      </w:r>
      <w:r w:rsidR="009E5420">
        <w:rPr>
          <w:rFonts w:ascii="Arial" w:hAnsi="Arial" w:cs="Arial"/>
          <w:sz w:val="24"/>
          <w:szCs w:val="24"/>
        </w:rPr>
        <w:t xml:space="preserve">and </w:t>
      </w:r>
      <w:r w:rsidR="009E5420" w:rsidRPr="00AF5E01">
        <w:rPr>
          <w:rFonts w:ascii="Arial" w:hAnsi="Arial" w:cs="Arial"/>
          <w:sz w:val="24"/>
          <w:szCs w:val="24"/>
        </w:rPr>
        <w:t xml:space="preserve">Margaret Ackroyd </w:t>
      </w:r>
      <w:r w:rsidR="009E5420">
        <w:rPr>
          <w:rFonts w:ascii="Arial" w:hAnsi="Arial" w:cs="Arial"/>
          <w:sz w:val="24"/>
          <w:szCs w:val="24"/>
        </w:rPr>
        <w:t xml:space="preserve">have included </w:t>
      </w:r>
      <w:proofErr w:type="spellStart"/>
      <w:r w:rsidR="009E5420">
        <w:rPr>
          <w:rFonts w:ascii="Arial" w:hAnsi="Arial" w:cs="Arial"/>
          <w:sz w:val="24"/>
          <w:szCs w:val="24"/>
        </w:rPr>
        <w:t>Rousham</w:t>
      </w:r>
      <w:proofErr w:type="spellEnd"/>
      <w:r w:rsidR="009E5420">
        <w:rPr>
          <w:rFonts w:ascii="Arial" w:hAnsi="Arial" w:cs="Arial"/>
          <w:sz w:val="24"/>
          <w:szCs w:val="24"/>
        </w:rPr>
        <w:t xml:space="preserve"> House, Christchurch Cathedral, Hampton Court, </w:t>
      </w:r>
      <w:proofErr w:type="spellStart"/>
      <w:r w:rsidR="009E5420">
        <w:rPr>
          <w:rFonts w:ascii="Arial" w:hAnsi="Arial" w:cs="Arial"/>
          <w:sz w:val="24"/>
          <w:szCs w:val="24"/>
        </w:rPr>
        <w:t>Kelmscott</w:t>
      </w:r>
      <w:proofErr w:type="spellEnd"/>
      <w:r w:rsidR="009E5420">
        <w:rPr>
          <w:rFonts w:ascii="Arial" w:hAnsi="Arial" w:cs="Arial"/>
          <w:sz w:val="24"/>
          <w:szCs w:val="24"/>
        </w:rPr>
        <w:t xml:space="preserve"> Manor, Paul Getty Library and Garden and BCC Birmingham Studios.  Theatre trips included Birdsong, Sweet Charity, Wipers Times, </w:t>
      </w:r>
      <w:r w:rsidR="00EF3790">
        <w:rPr>
          <w:rFonts w:ascii="Arial" w:hAnsi="Arial" w:cs="Arial"/>
          <w:sz w:val="24"/>
          <w:szCs w:val="24"/>
        </w:rPr>
        <w:t xml:space="preserve">The </w:t>
      </w:r>
      <w:r w:rsidR="009E5420">
        <w:rPr>
          <w:rFonts w:ascii="Arial" w:hAnsi="Arial" w:cs="Arial"/>
          <w:sz w:val="24"/>
          <w:szCs w:val="24"/>
        </w:rPr>
        <w:t xml:space="preserve">King and I, Witness for the Prosecution, Matthew Bourne’s Swan Lake, Comedy about a Bank Robbery, Calendar Girls and Joseph and the Amazing </w:t>
      </w:r>
      <w:proofErr w:type="spellStart"/>
      <w:r w:rsidR="009E5420">
        <w:rPr>
          <w:rFonts w:ascii="Arial" w:hAnsi="Arial" w:cs="Arial"/>
          <w:sz w:val="24"/>
          <w:szCs w:val="24"/>
        </w:rPr>
        <w:t>Technicolour</w:t>
      </w:r>
      <w:proofErr w:type="spellEnd"/>
      <w:r w:rsidR="009E5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420">
        <w:rPr>
          <w:rFonts w:ascii="Arial" w:hAnsi="Arial" w:cs="Arial"/>
          <w:sz w:val="24"/>
          <w:szCs w:val="24"/>
        </w:rPr>
        <w:t>Dreamcoat</w:t>
      </w:r>
      <w:proofErr w:type="spellEnd"/>
      <w:r w:rsidR="009E54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5420" w:rsidRPr="00AF5E01" w:rsidRDefault="009E5420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C06D9" w:rsidRDefault="00FD02E8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were given to David Ackroyd as Treasurer, Doreen Barker for her Welfare role, Tony Barker as Secretary and Geoff Parkes for maintaining the Database.  Neil </w:t>
      </w:r>
      <w:proofErr w:type="spellStart"/>
      <w:r>
        <w:rPr>
          <w:rFonts w:ascii="Arial" w:hAnsi="Arial" w:cs="Arial"/>
          <w:sz w:val="24"/>
          <w:szCs w:val="24"/>
        </w:rPr>
        <w:t>Dury</w:t>
      </w:r>
      <w:proofErr w:type="spellEnd"/>
      <w:r>
        <w:rPr>
          <w:rFonts w:ascii="Arial" w:hAnsi="Arial" w:cs="Arial"/>
          <w:sz w:val="24"/>
          <w:szCs w:val="24"/>
        </w:rPr>
        <w:t xml:space="preserve"> continues his role as Publicity Officer and has worked with David Gregory on the issue of Social Prescribing.</w:t>
      </w:r>
    </w:p>
    <w:p w:rsidR="00782733" w:rsidRDefault="00FD02E8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Jerry Michell who has stepped down from his role as Liaison Officer was thanked for his work and he will continue to be part of the Ed</w:t>
      </w:r>
      <w:r w:rsidR="002A6AF8">
        <w:rPr>
          <w:rFonts w:ascii="Arial" w:hAnsi="Arial" w:cs="Arial"/>
          <w:sz w:val="24"/>
          <w:szCs w:val="24"/>
        </w:rPr>
        <w:t>itorial Team providing the U3A N</w:t>
      </w:r>
      <w:r>
        <w:rPr>
          <w:rFonts w:ascii="Arial" w:hAnsi="Arial" w:cs="Arial"/>
          <w:sz w:val="24"/>
          <w:szCs w:val="24"/>
        </w:rPr>
        <w:t xml:space="preserve">ewsletter.  Elaine Parkes and Neil </w:t>
      </w:r>
      <w:proofErr w:type="spellStart"/>
      <w:r>
        <w:rPr>
          <w:rFonts w:ascii="Arial" w:hAnsi="Arial" w:cs="Arial"/>
          <w:sz w:val="24"/>
          <w:szCs w:val="24"/>
        </w:rPr>
        <w:t>Dury</w:t>
      </w:r>
      <w:proofErr w:type="spellEnd"/>
      <w:r>
        <w:rPr>
          <w:rFonts w:ascii="Arial" w:hAnsi="Arial" w:cs="Arial"/>
          <w:sz w:val="24"/>
          <w:szCs w:val="24"/>
        </w:rPr>
        <w:t xml:space="preserve"> were also</w:t>
      </w:r>
      <w:r w:rsidR="002A6AF8">
        <w:rPr>
          <w:rFonts w:ascii="Arial" w:hAnsi="Arial" w:cs="Arial"/>
          <w:sz w:val="24"/>
          <w:szCs w:val="24"/>
        </w:rPr>
        <w:t xml:space="preserve"> thanked for their work on the N</w:t>
      </w:r>
      <w:r>
        <w:rPr>
          <w:rFonts w:ascii="Arial" w:hAnsi="Arial" w:cs="Arial"/>
          <w:sz w:val="24"/>
          <w:szCs w:val="24"/>
        </w:rPr>
        <w:t>ewsletter.</w:t>
      </w:r>
    </w:p>
    <w:p w:rsidR="0081416F" w:rsidRDefault="0081416F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76AEE" w:rsidRDefault="00782733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were extended to </w:t>
      </w:r>
      <w:r w:rsidR="00976AEE">
        <w:rPr>
          <w:rFonts w:ascii="Arial" w:hAnsi="Arial" w:cs="Arial"/>
          <w:sz w:val="24"/>
          <w:szCs w:val="24"/>
        </w:rPr>
        <w:t xml:space="preserve">Eileen Monks for organising the cycling holiday to Bordeaux and the forthcoming trip to Prague; to Anne </w:t>
      </w:r>
      <w:proofErr w:type="spellStart"/>
      <w:r w:rsidR="00976AEE">
        <w:rPr>
          <w:rFonts w:ascii="Arial" w:hAnsi="Arial" w:cs="Arial"/>
          <w:sz w:val="24"/>
          <w:szCs w:val="24"/>
        </w:rPr>
        <w:t>Gatward</w:t>
      </w:r>
      <w:proofErr w:type="spellEnd"/>
      <w:r w:rsidR="00976AEE">
        <w:rPr>
          <w:rFonts w:ascii="Arial" w:hAnsi="Arial" w:cs="Arial"/>
          <w:sz w:val="24"/>
          <w:szCs w:val="24"/>
        </w:rPr>
        <w:t xml:space="preserve"> for organising the walking holiday on the Isle of Wight;</w:t>
      </w:r>
      <w:r w:rsidR="00E225E5">
        <w:rPr>
          <w:rFonts w:ascii="Arial" w:hAnsi="Arial" w:cs="Arial"/>
          <w:sz w:val="24"/>
          <w:szCs w:val="24"/>
        </w:rPr>
        <w:t xml:space="preserve"> and to Tony </w:t>
      </w:r>
      <w:proofErr w:type="spellStart"/>
      <w:r w:rsidR="00E225E5">
        <w:rPr>
          <w:rFonts w:ascii="Arial" w:hAnsi="Arial" w:cs="Arial"/>
          <w:sz w:val="24"/>
          <w:szCs w:val="24"/>
        </w:rPr>
        <w:t>Dlug</w:t>
      </w:r>
      <w:r w:rsidR="00976AEE">
        <w:rPr>
          <w:rFonts w:ascii="Arial" w:hAnsi="Arial" w:cs="Arial"/>
          <w:sz w:val="24"/>
          <w:szCs w:val="24"/>
        </w:rPr>
        <w:t>osz</w:t>
      </w:r>
      <w:proofErr w:type="spellEnd"/>
      <w:r w:rsidR="00976AEE">
        <w:rPr>
          <w:rFonts w:ascii="Arial" w:hAnsi="Arial" w:cs="Arial"/>
          <w:sz w:val="24"/>
          <w:szCs w:val="24"/>
        </w:rPr>
        <w:t xml:space="preserve"> for the Malta holiday planned for 2020.</w:t>
      </w:r>
    </w:p>
    <w:p w:rsidR="00976AEE" w:rsidRDefault="00976AEE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76AEE" w:rsidRDefault="00976AEE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Hawkins has taken over as Webmaster from </w:t>
      </w:r>
      <w:r w:rsidR="00782733">
        <w:rPr>
          <w:rFonts w:ascii="Arial" w:hAnsi="Arial" w:cs="Arial"/>
          <w:sz w:val="24"/>
          <w:szCs w:val="24"/>
        </w:rPr>
        <w:t xml:space="preserve">Roger Rickard </w:t>
      </w:r>
      <w:r>
        <w:rPr>
          <w:rFonts w:ascii="Arial" w:hAnsi="Arial" w:cs="Arial"/>
          <w:sz w:val="24"/>
          <w:szCs w:val="24"/>
        </w:rPr>
        <w:t>and the new website is officially launched today.</w:t>
      </w:r>
    </w:p>
    <w:p w:rsidR="00976AEE" w:rsidRDefault="00976AEE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76AEE" w:rsidRDefault="00976AEE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wider U3A community we maintain a close association with TVN, </w:t>
      </w:r>
      <w:proofErr w:type="spellStart"/>
      <w:r>
        <w:rPr>
          <w:rFonts w:ascii="Arial" w:hAnsi="Arial" w:cs="Arial"/>
          <w:sz w:val="24"/>
          <w:szCs w:val="24"/>
        </w:rPr>
        <w:t>CHaTTR</w:t>
      </w:r>
      <w:proofErr w:type="spellEnd"/>
      <w:r>
        <w:rPr>
          <w:rFonts w:ascii="Arial" w:hAnsi="Arial" w:cs="Arial"/>
          <w:sz w:val="24"/>
          <w:szCs w:val="24"/>
        </w:rPr>
        <w:t xml:space="preserve"> and the Aylesbury Liaison Group.</w:t>
      </w:r>
    </w:p>
    <w:p w:rsidR="00976AEE" w:rsidRDefault="00976AEE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76AEE" w:rsidRDefault="00976AEE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concluded by thanking everyone for </w:t>
      </w:r>
      <w:r w:rsidR="002A6AF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2A6A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 support in her first year, and reminded members that we still need volunteers to help and to fill the outstanding posts on the Committee.</w:t>
      </w:r>
    </w:p>
    <w:p w:rsidR="00E86378" w:rsidRPr="00AF5E01" w:rsidRDefault="00E86378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976AEE" w:rsidRDefault="00E86378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Treasurer’s report:</w:t>
      </w:r>
      <w:r w:rsidRPr="00AF5E01">
        <w:rPr>
          <w:rFonts w:ascii="Arial" w:hAnsi="Arial" w:cs="Arial"/>
          <w:sz w:val="24"/>
          <w:szCs w:val="24"/>
        </w:rPr>
        <w:t xml:space="preserve">   </w:t>
      </w:r>
      <w:r w:rsidR="00D41F99">
        <w:rPr>
          <w:rFonts w:ascii="Arial" w:hAnsi="Arial" w:cs="Arial"/>
          <w:sz w:val="24"/>
          <w:szCs w:val="24"/>
        </w:rPr>
        <w:t>David Ackroyd</w:t>
      </w:r>
      <w:r w:rsidR="00976AEE">
        <w:rPr>
          <w:rFonts w:ascii="Arial" w:hAnsi="Arial" w:cs="Arial"/>
          <w:sz w:val="24"/>
          <w:szCs w:val="24"/>
        </w:rPr>
        <w:t xml:space="preserve"> presented his</w:t>
      </w:r>
      <w:r w:rsidRPr="00AF5E01">
        <w:rPr>
          <w:rFonts w:ascii="Arial" w:hAnsi="Arial" w:cs="Arial"/>
          <w:sz w:val="24"/>
          <w:szCs w:val="24"/>
        </w:rPr>
        <w:t xml:space="preserve"> report</w:t>
      </w:r>
      <w:r w:rsidR="006A496C">
        <w:rPr>
          <w:rFonts w:ascii="Arial" w:hAnsi="Arial" w:cs="Arial"/>
          <w:sz w:val="24"/>
          <w:szCs w:val="24"/>
        </w:rPr>
        <w:t xml:space="preserve"> as Treasurer</w:t>
      </w:r>
      <w:r w:rsidR="00976AEE">
        <w:rPr>
          <w:rFonts w:ascii="Arial" w:hAnsi="Arial" w:cs="Arial"/>
          <w:sz w:val="24"/>
          <w:szCs w:val="24"/>
        </w:rPr>
        <w:t xml:space="preserve">.  The Main and Outings accounts are now combined following direction by the Charity Commission.  The Main account now stands at £13,742 and is in good shape.  There has been an increase in membership numbers and an </w:t>
      </w:r>
      <w:r w:rsidR="002A6AF8">
        <w:rPr>
          <w:rFonts w:ascii="Arial" w:hAnsi="Arial" w:cs="Arial"/>
          <w:sz w:val="24"/>
          <w:szCs w:val="24"/>
        </w:rPr>
        <w:t>increase in Gift A</w:t>
      </w:r>
      <w:r w:rsidR="00976AEE">
        <w:rPr>
          <w:rFonts w:ascii="Arial" w:hAnsi="Arial" w:cs="Arial"/>
          <w:sz w:val="24"/>
          <w:szCs w:val="24"/>
        </w:rPr>
        <w:t>id contributions and the annual subscription is maintained at £16.00.  The detailed accounts were exhibited to the meeting.</w:t>
      </w:r>
    </w:p>
    <w:p w:rsidR="00CD185D" w:rsidRDefault="00CD185D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E86378" w:rsidRDefault="00E86378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sz w:val="24"/>
          <w:szCs w:val="24"/>
        </w:rPr>
        <w:t xml:space="preserve">Acceptance of the Treasurer’s report was proposed by </w:t>
      </w:r>
      <w:r w:rsidR="002A6AF8" w:rsidRPr="002A6AF8">
        <w:rPr>
          <w:rFonts w:ascii="Arial" w:hAnsi="Arial" w:cs="Arial"/>
          <w:sz w:val="24"/>
          <w:szCs w:val="24"/>
        </w:rPr>
        <w:t>D</w:t>
      </w:r>
      <w:r w:rsidR="00CD185D" w:rsidRPr="002A6AF8">
        <w:rPr>
          <w:rFonts w:ascii="Arial" w:hAnsi="Arial" w:cs="Arial"/>
          <w:sz w:val="24"/>
          <w:szCs w:val="24"/>
        </w:rPr>
        <w:t>en</w:t>
      </w:r>
      <w:r w:rsidR="002A6AF8" w:rsidRPr="002A6AF8">
        <w:rPr>
          <w:rFonts w:ascii="Arial" w:hAnsi="Arial" w:cs="Arial"/>
          <w:sz w:val="24"/>
          <w:szCs w:val="24"/>
        </w:rPr>
        <w:t xml:space="preserve"> </w:t>
      </w:r>
      <w:r w:rsidR="00CD185D" w:rsidRPr="002A6AF8">
        <w:rPr>
          <w:rFonts w:ascii="Arial" w:hAnsi="Arial" w:cs="Arial"/>
          <w:sz w:val="24"/>
          <w:szCs w:val="24"/>
        </w:rPr>
        <w:t>Roberts</w:t>
      </w:r>
      <w:r w:rsidR="00C178F4" w:rsidRPr="002A6AF8">
        <w:rPr>
          <w:rFonts w:ascii="Arial" w:hAnsi="Arial" w:cs="Arial"/>
          <w:sz w:val="24"/>
          <w:szCs w:val="24"/>
        </w:rPr>
        <w:t xml:space="preserve"> </w:t>
      </w:r>
      <w:r w:rsidR="00C178F4">
        <w:rPr>
          <w:rFonts w:ascii="Arial" w:hAnsi="Arial" w:cs="Arial"/>
          <w:sz w:val="24"/>
          <w:szCs w:val="24"/>
        </w:rPr>
        <w:t xml:space="preserve">and seconded by </w:t>
      </w:r>
      <w:r w:rsidR="00CD185D">
        <w:rPr>
          <w:rFonts w:ascii="Arial" w:hAnsi="Arial" w:cs="Arial"/>
          <w:sz w:val="24"/>
          <w:szCs w:val="24"/>
        </w:rPr>
        <w:t xml:space="preserve">Judy </w:t>
      </w:r>
      <w:proofErr w:type="spellStart"/>
      <w:r w:rsidR="00CD185D">
        <w:rPr>
          <w:rFonts w:ascii="Arial" w:hAnsi="Arial" w:cs="Arial"/>
          <w:sz w:val="24"/>
          <w:szCs w:val="24"/>
        </w:rPr>
        <w:t>Brandis</w:t>
      </w:r>
      <w:proofErr w:type="spellEnd"/>
      <w:r w:rsidRPr="00AF5E01">
        <w:rPr>
          <w:rFonts w:ascii="Arial" w:hAnsi="Arial" w:cs="Arial"/>
          <w:sz w:val="24"/>
          <w:szCs w:val="24"/>
        </w:rPr>
        <w:t xml:space="preserve"> and carried </w:t>
      </w:r>
      <w:proofErr w:type="spellStart"/>
      <w:r w:rsidRPr="00AF5E01">
        <w:rPr>
          <w:rFonts w:ascii="Arial" w:hAnsi="Arial" w:cs="Arial"/>
          <w:sz w:val="24"/>
          <w:szCs w:val="24"/>
        </w:rPr>
        <w:t>nem</w:t>
      </w:r>
      <w:proofErr w:type="spellEnd"/>
      <w:r w:rsidRPr="00AF5E01">
        <w:rPr>
          <w:rFonts w:ascii="Arial" w:hAnsi="Arial" w:cs="Arial"/>
          <w:sz w:val="24"/>
          <w:szCs w:val="24"/>
        </w:rPr>
        <w:t xml:space="preserve"> con.</w:t>
      </w:r>
    </w:p>
    <w:p w:rsidR="006A496C" w:rsidRPr="00AF5E01" w:rsidRDefault="006A496C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E86378" w:rsidRPr="00AF5E01" w:rsidRDefault="00E86378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Examiner of accounts:</w:t>
      </w:r>
      <w:r w:rsidRPr="00AF5E01">
        <w:rPr>
          <w:rFonts w:ascii="Arial" w:hAnsi="Arial" w:cs="Arial"/>
          <w:sz w:val="24"/>
          <w:szCs w:val="24"/>
        </w:rPr>
        <w:t xml:space="preserve">   </w:t>
      </w:r>
      <w:r w:rsidR="00603B4D">
        <w:rPr>
          <w:rFonts w:ascii="Arial" w:hAnsi="Arial" w:cs="Arial"/>
          <w:sz w:val="24"/>
          <w:szCs w:val="24"/>
        </w:rPr>
        <w:t>Colin Furlong</w:t>
      </w:r>
      <w:r w:rsidRPr="00AF5E01">
        <w:rPr>
          <w:rFonts w:ascii="Arial" w:hAnsi="Arial" w:cs="Arial"/>
          <w:sz w:val="24"/>
          <w:szCs w:val="24"/>
        </w:rPr>
        <w:t xml:space="preserve"> </w:t>
      </w:r>
      <w:r w:rsidR="006A496C">
        <w:rPr>
          <w:rFonts w:ascii="Arial" w:hAnsi="Arial" w:cs="Arial"/>
          <w:sz w:val="24"/>
          <w:szCs w:val="24"/>
        </w:rPr>
        <w:t>has agreed to continue in this role and this was unanimously ratified.</w:t>
      </w:r>
    </w:p>
    <w:p w:rsidR="00E86378" w:rsidRPr="00AF5E01" w:rsidRDefault="00E86378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D41F99" w:rsidRDefault="00603B4D" w:rsidP="00D41F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Election of the C</w:t>
      </w:r>
      <w:r w:rsidR="00E86378" w:rsidRPr="00AF5E01">
        <w:rPr>
          <w:rFonts w:ascii="Arial" w:hAnsi="Arial" w:cs="Arial"/>
          <w:b/>
          <w:sz w:val="24"/>
          <w:szCs w:val="24"/>
          <w:u w:val="single"/>
        </w:rPr>
        <w:t>ommittee</w:t>
      </w:r>
      <w:r w:rsidR="004A7EEE" w:rsidRPr="00AF5E01">
        <w:rPr>
          <w:rFonts w:ascii="Arial" w:hAnsi="Arial" w:cs="Arial"/>
          <w:b/>
          <w:sz w:val="24"/>
          <w:szCs w:val="24"/>
          <w:u w:val="single"/>
        </w:rPr>
        <w:t>:</w:t>
      </w:r>
      <w:r w:rsidR="004A7EEE" w:rsidRPr="00AF5E01">
        <w:rPr>
          <w:rFonts w:ascii="Arial" w:hAnsi="Arial" w:cs="Arial"/>
          <w:sz w:val="24"/>
          <w:szCs w:val="24"/>
        </w:rPr>
        <w:t xml:space="preserve">  </w:t>
      </w:r>
      <w:r w:rsidR="00D41F99">
        <w:rPr>
          <w:rFonts w:ascii="Arial" w:hAnsi="Arial" w:cs="Arial"/>
          <w:sz w:val="24"/>
          <w:szCs w:val="24"/>
        </w:rPr>
        <w:t>The current C</w:t>
      </w:r>
      <w:r w:rsidR="00D41F99" w:rsidRPr="00AF5E01">
        <w:rPr>
          <w:rFonts w:ascii="Arial" w:hAnsi="Arial" w:cs="Arial"/>
          <w:sz w:val="24"/>
          <w:szCs w:val="24"/>
        </w:rPr>
        <w:t xml:space="preserve">ommittee members: </w:t>
      </w:r>
      <w:r w:rsidR="006420C3">
        <w:rPr>
          <w:rFonts w:ascii="Arial" w:hAnsi="Arial" w:cs="Arial"/>
          <w:sz w:val="24"/>
          <w:szCs w:val="24"/>
        </w:rPr>
        <w:t>David Ackroyd,</w:t>
      </w:r>
      <w:r w:rsidR="00D41F99" w:rsidRPr="00AF5E01">
        <w:rPr>
          <w:rFonts w:ascii="Arial" w:hAnsi="Arial" w:cs="Arial"/>
          <w:sz w:val="24"/>
          <w:szCs w:val="24"/>
        </w:rPr>
        <w:t xml:space="preserve"> Doreen Barker, </w:t>
      </w:r>
      <w:r w:rsidR="00D41F99">
        <w:rPr>
          <w:rFonts w:ascii="Arial" w:hAnsi="Arial" w:cs="Arial"/>
          <w:sz w:val="24"/>
          <w:szCs w:val="24"/>
        </w:rPr>
        <w:t xml:space="preserve">Tony Barker, </w:t>
      </w:r>
      <w:r w:rsidR="00D41F99" w:rsidRPr="00AF5E01">
        <w:rPr>
          <w:rFonts w:ascii="Arial" w:hAnsi="Arial" w:cs="Arial"/>
          <w:sz w:val="24"/>
          <w:szCs w:val="24"/>
        </w:rPr>
        <w:t>Chris Collins, N</w:t>
      </w:r>
      <w:r w:rsidR="00D41F99">
        <w:rPr>
          <w:rFonts w:ascii="Arial" w:hAnsi="Arial" w:cs="Arial"/>
          <w:sz w:val="24"/>
          <w:szCs w:val="24"/>
        </w:rPr>
        <w:t xml:space="preserve">eil </w:t>
      </w:r>
      <w:proofErr w:type="spellStart"/>
      <w:r w:rsidR="00D41F99">
        <w:rPr>
          <w:rFonts w:ascii="Arial" w:hAnsi="Arial" w:cs="Arial"/>
          <w:sz w:val="24"/>
          <w:szCs w:val="24"/>
        </w:rPr>
        <w:t>Dury</w:t>
      </w:r>
      <w:proofErr w:type="spellEnd"/>
      <w:r w:rsidR="00D41F99">
        <w:rPr>
          <w:rFonts w:ascii="Arial" w:hAnsi="Arial" w:cs="Arial"/>
          <w:sz w:val="24"/>
          <w:szCs w:val="24"/>
        </w:rPr>
        <w:t xml:space="preserve">, </w:t>
      </w:r>
      <w:r w:rsidR="00D41F99" w:rsidRPr="00AF5E01">
        <w:rPr>
          <w:rFonts w:ascii="Arial" w:hAnsi="Arial" w:cs="Arial"/>
          <w:sz w:val="24"/>
          <w:szCs w:val="24"/>
        </w:rPr>
        <w:t xml:space="preserve">Angela Hart, </w:t>
      </w:r>
      <w:r w:rsidR="006420C3">
        <w:rPr>
          <w:rFonts w:ascii="Arial" w:hAnsi="Arial" w:cs="Arial"/>
          <w:sz w:val="24"/>
          <w:szCs w:val="24"/>
        </w:rPr>
        <w:t xml:space="preserve">Sally </w:t>
      </w:r>
      <w:proofErr w:type="spellStart"/>
      <w:r w:rsidR="006420C3">
        <w:rPr>
          <w:rFonts w:ascii="Arial" w:hAnsi="Arial" w:cs="Arial"/>
          <w:sz w:val="24"/>
          <w:szCs w:val="24"/>
        </w:rPr>
        <w:t>Lajalati</w:t>
      </w:r>
      <w:proofErr w:type="spellEnd"/>
      <w:r w:rsidR="006420C3">
        <w:rPr>
          <w:rFonts w:ascii="Arial" w:hAnsi="Arial" w:cs="Arial"/>
          <w:sz w:val="24"/>
          <w:szCs w:val="24"/>
        </w:rPr>
        <w:t xml:space="preserve">, </w:t>
      </w:r>
      <w:r w:rsidR="00D41F99" w:rsidRPr="00AF5E01">
        <w:rPr>
          <w:rFonts w:ascii="Arial" w:hAnsi="Arial" w:cs="Arial"/>
          <w:sz w:val="24"/>
          <w:szCs w:val="24"/>
        </w:rPr>
        <w:t>M</w:t>
      </w:r>
      <w:r w:rsidR="00D41F99">
        <w:rPr>
          <w:rFonts w:ascii="Arial" w:hAnsi="Arial" w:cs="Arial"/>
          <w:sz w:val="24"/>
          <w:szCs w:val="24"/>
        </w:rPr>
        <w:t>ary Paterson and Theresa Smith</w:t>
      </w:r>
      <w:r w:rsidR="00D41F99" w:rsidRPr="00AF5E01">
        <w:rPr>
          <w:rFonts w:ascii="Arial" w:hAnsi="Arial" w:cs="Arial"/>
          <w:sz w:val="24"/>
          <w:szCs w:val="24"/>
        </w:rPr>
        <w:t xml:space="preserve"> had all agreed to continue as Trustees. Their re-election was proposed by </w:t>
      </w:r>
      <w:r w:rsidR="006420C3">
        <w:rPr>
          <w:rFonts w:ascii="Arial" w:hAnsi="Arial" w:cs="Arial"/>
          <w:sz w:val="24"/>
          <w:szCs w:val="24"/>
        </w:rPr>
        <w:t>Elaine Parkes</w:t>
      </w:r>
      <w:r w:rsidR="00D41F99" w:rsidRPr="00AF5E01">
        <w:rPr>
          <w:rFonts w:ascii="Arial" w:hAnsi="Arial" w:cs="Arial"/>
          <w:sz w:val="24"/>
          <w:szCs w:val="24"/>
        </w:rPr>
        <w:t xml:space="preserve"> and seconded by </w:t>
      </w:r>
      <w:r w:rsidR="006420C3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6420C3">
        <w:rPr>
          <w:rFonts w:ascii="Arial" w:hAnsi="Arial" w:cs="Arial"/>
          <w:sz w:val="24"/>
          <w:szCs w:val="24"/>
        </w:rPr>
        <w:t>Brandis</w:t>
      </w:r>
      <w:proofErr w:type="spellEnd"/>
      <w:r w:rsidR="00D41F99" w:rsidRPr="00AF5E01">
        <w:rPr>
          <w:rFonts w:ascii="Arial" w:hAnsi="Arial" w:cs="Arial"/>
          <w:sz w:val="24"/>
          <w:szCs w:val="24"/>
        </w:rPr>
        <w:t xml:space="preserve"> and carried </w:t>
      </w:r>
      <w:proofErr w:type="spellStart"/>
      <w:r w:rsidR="00D41F99" w:rsidRPr="00AF5E01">
        <w:rPr>
          <w:rFonts w:ascii="Arial" w:hAnsi="Arial" w:cs="Arial"/>
          <w:sz w:val="24"/>
          <w:szCs w:val="24"/>
        </w:rPr>
        <w:t>nem</w:t>
      </w:r>
      <w:proofErr w:type="spellEnd"/>
      <w:r w:rsidR="00D41F99" w:rsidRPr="00AF5E01">
        <w:rPr>
          <w:rFonts w:ascii="Arial" w:hAnsi="Arial" w:cs="Arial"/>
          <w:sz w:val="24"/>
          <w:szCs w:val="24"/>
        </w:rPr>
        <w:t xml:space="preserve"> con.</w:t>
      </w:r>
      <w:r w:rsidR="00D41F99">
        <w:rPr>
          <w:rFonts w:ascii="Arial" w:hAnsi="Arial" w:cs="Arial"/>
          <w:sz w:val="24"/>
          <w:szCs w:val="24"/>
        </w:rPr>
        <w:t xml:space="preserve">  </w:t>
      </w:r>
    </w:p>
    <w:p w:rsidR="00D41F99" w:rsidRDefault="00D41F99" w:rsidP="00D41F99">
      <w:pPr>
        <w:pStyle w:val="NoSpacing"/>
        <w:rPr>
          <w:rFonts w:ascii="Arial" w:hAnsi="Arial" w:cs="Arial"/>
          <w:sz w:val="24"/>
          <w:szCs w:val="24"/>
        </w:rPr>
      </w:pPr>
    </w:p>
    <w:p w:rsidR="00D41F99" w:rsidRPr="00AF5E01" w:rsidRDefault="00D41F99" w:rsidP="00D41F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</w:t>
      </w:r>
      <w:r w:rsidR="006420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Vice-chairman </w:t>
      </w:r>
      <w:r w:rsidR="006420C3">
        <w:rPr>
          <w:rFonts w:ascii="Arial" w:hAnsi="Arial" w:cs="Arial"/>
          <w:sz w:val="24"/>
          <w:szCs w:val="24"/>
        </w:rPr>
        <w:t>and Liaison Officer remain</w:t>
      </w:r>
      <w:r>
        <w:rPr>
          <w:rFonts w:ascii="Arial" w:hAnsi="Arial" w:cs="Arial"/>
          <w:sz w:val="24"/>
          <w:szCs w:val="24"/>
        </w:rPr>
        <w:t xml:space="preserve"> vacant.</w:t>
      </w:r>
    </w:p>
    <w:p w:rsidR="00D41F99" w:rsidRDefault="00D41F99" w:rsidP="00D41F99">
      <w:pPr>
        <w:pStyle w:val="NoSpacing"/>
        <w:rPr>
          <w:rFonts w:ascii="Arial" w:hAnsi="Arial" w:cs="Arial"/>
          <w:sz w:val="24"/>
          <w:szCs w:val="24"/>
        </w:rPr>
      </w:pPr>
    </w:p>
    <w:p w:rsidR="00D41F99" w:rsidRDefault="004A7EEE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b/>
          <w:sz w:val="24"/>
          <w:szCs w:val="24"/>
          <w:u w:val="single"/>
        </w:rPr>
        <w:t>Any other business:</w:t>
      </w:r>
      <w:r w:rsidRPr="00AF5E01">
        <w:rPr>
          <w:rFonts w:ascii="Arial" w:hAnsi="Arial" w:cs="Arial"/>
          <w:sz w:val="24"/>
          <w:szCs w:val="24"/>
        </w:rPr>
        <w:t xml:space="preserve">   </w:t>
      </w:r>
      <w:r w:rsidR="00D41F99">
        <w:rPr>
          <w:rFonts w:ascii="Arial" w:hAnsi="Arial" w:cs="Arial"/>
          <w:sz w:val="24"/>
          <w:szCs w:val="24"/>
        </w:rPr>
        <w:t xml:space="preserve">Sally </w:t>
      </w:r>
      <w:proofErr w:type="spellStart"/>
      <w:r w:rsidR="00D41F99">
        <w:rPr>
          <w:rFonts w:ascii="Arial" w:hAnsi="Arial" w:cs="Arial"/>
          <w:sz w:val="24"/>
          <w:szCs w:val="24"/>
        </w:rPr>
        <w:t>Lajalati</w:t>
      </w:r>
      <w:proofErr w:type="spellEnd"/>
      <w:r w:rsidR="00D41F99">
        <w:rPr>
          <w:rFonts w:ascii="Arial" w:hAnsi="Arial" w:cs="Arial"/>
          <w:sz w:val="24"/>
          <w:szCs w:val="24"/>
        </w:rPr>
        <w:t xml:space="preserve"> </w:t>
      </w:r>
      <w:r w:rsidR="00DC2E75">
        <w:rPr>
          <w:rFonts w:ascii="Arial" w:hAnsi="Arial" w:cs="Arial"/>
          <w:sz w:val="24"/>
          <w:szCs w:val="24"/>
        </w:rPr>
        <w:t>reminded members of some forthcoming events and confirmed the next general meetings would be on 10</w:t>
      </w:r>
      <w:r w:rsidR="00DC2E75" w:rsidRPr="00DC2E75">
        <w:rPr>
          <w:rFonts w:ascii="Arial" w:hAnsi="Arial" w:cs="Arial"/>
          <w:sz w:val="24"/>
          <w:szCs w:val="24"/>
          <w:vertAlign w:val="superscript"/>
        </w:rPr>
        <w:t>th</w:t>
      </w:r>
      <w:r w:rsidR="00DC2E75">
        <w:rPr>
          <w:rFonts w:ascii="Arial" w:hAnsi="Arial" w:cs="Arial"/>
          <w:sz w:val="24"/>
          <w:szCs w:val="24"/>
        </w:rPr>
        <w:t xml:space="preserve"> &amp; 20</w:t>
      </w:r>
      <w:r w:rsidR="00DC2E75" w:rsidRPr="00DC2E75">
        <w:rPr>
          <w:rFonts w:ascii="Arial" w:hAnsi="Arial" w:cs="Arial"/>
          <w:sz w:val="24"/>
          <w:szCs w:val="24"/>
          <w:vertAlign w:val="superscript"/>
        </w:rPr>
        <w:t>th</w:t>
      </w:r>
      <w:r w:rsidR="00DC2E75">
        <w:rPr>
          <w:rFonts w:ascii="Arial" w:hAnsi="Arial" w:cs="Arial"/>
          <w:sz w:val="24"/>
          <w:szCs w:val="24"/>
        </w:rPr>
        <w:t xml:space="preserve"> June.</w:t>
      </w:r>
    </w:p>
    <w:p w:rsidR="00D41F99" w:rsidRDefault="00D41F99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4A7EEE" w:rsidRPr="00AF5E01" w:rsidRDefault="004A7EEE" w:rsidP="00771F1C">
      <w:pPr>
        <w:pStyle w:val="NoSpacing"/>
        <w:rPr>
          <w:rFonts w:ascii="Arial" w:hAnsi="Arial" w:cs="Arial"/>
          <w:sz w:val="24"/>
          <w:szCs w:val="24"/>
        </w:rPr>
      </w:pPr>
      <w:r w:rsidRPr="00AF5E01">
        <w:rPr>
          <w:rFonts w:ascii="Arial" w:hAnsi="Arial" w:cs="Arial"/>
          <w:sz w:val="24"/>
          <w:szCs w:val="24"/>
        </w:rPr>
        <w:t>There was no other busine</w:t>
      </w:r>
      <w:r w:rsidR="00DC2E75">
        <w:rPr>
          <w:rFonts w:ascii="Arial" w:hAnsi="Arial" w:cs="Arial"/>
          <w:sz w:val="24"/>
          <w:szCs w:val="24"/>
        </w:rPr>
        <w:t>ss and the AGM concluded at 2.35</w:t>
      </w:r>
      <w:r w:rsidRPr="00AF5E01">
        <w:rPr>
          <w:rFonts w:ascii="Arial" w:hAnsi="Arial" w:cs="Arial"/>
          <w:sz w:val="24"/>
          <w:szCs w:val="24"/>
        </w:rPr>
        <w:t>pm.</w:t>
      </w:r>
    </w:p>
    <w:p w:rsidR="004A7EEE" w:rsidRPr="00AF5E01" w:rsidRDefault="004A7EEE" w:rsidP="00771F1C">
      <w:pPr>
        <w:pStyle w:val="NoSpacing"/>
        <w:rPr>
          <w:rFonts w:ascii="Arial" w:hAnsi="Arial" w:cs="Arial"/>
          <w:sz w:val="24"/>
          <w:szCs w:val="24"/>
        </w:rPr>
      </w:pPr>
    </w:p>
    <w:p w:rsidR="00E86378" w:rsidRPr="00AF5E01" w:rsidRDefault="00DC2E75" w:rsidP="00771F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AGM was followed by a </w:t>
      </w:r>
      <w:r w:rsidR="004A7EEE" w:rsidRPr="00AF5E01">
        <w:rPr>
          <w:rFonts w:ascii="Arial" w:hAnsi="Arial" w:cs="Arial"/>
          <w:sz w:val="24"/>
          <w:szCs w:val="24"/>
        </w:rPr>
        <w:t xml:space="preserve">presentation by </w:t>
      </w:r>
      <w:r>
        <w:rPr>
          <w:rFonts w:ascii="Arial" w:hAnsi="Arial" w:cs="Arial"/>
          <w:sz w:val="24"/>
          <w:szCs w:val="24"/>
        </w:rPr>
        <w:t>Professor Gerald Seaman</w:t>
      </w:r>
      <w:r w:rsidR="00D41F99">
        <w:rPr>
          <w:rFonts w:ascii="Arial" w:hAnsi="Arial" w:cs="Arial"/>
          <w:sz w:val="24"/>
          <w:szCs w:val="24"/>
        </w:rPr>
        <w:t xml:space="preserve"> on ‘</w:t>
      </w:r>
      <w:r>
        <w:rPr>
          <w:rFonts w:ascii="Arial" w:hAnsi="Arial" w:cs="Arial"/>
          <w:sz w:val="24"/>
          <w:szCs w:val="24"/>
        </w:rPr>
        <w:t>My Musical Life in Russia and how I met Shostakovich</w:t>
      </w:r>
      <w:r w:rsidR="00D41F99">
        <w:rPr>
          <w:rFonts w:ascii="Arial" w:hAnsi="Arial" w:cs="Arial"/>
          <w:sz w:val="24"/>
          <w:szCs w:val="24"/>
        </w:rPr>
        <w:t>’.</w:t>
      </w:r>
    </w:p>
    <w:p w:rsidR="00771F1C" w:rsidRPr="00AF5E01" w:rsidRDefault="00771F1C" w:rsidP="00771F1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71F1C" w:rsidRPr="00AF5E01" w:rsidRDefault="00771F1C" w:rsidP="00771F1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771F1C" w:rsidRPr="00A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1C"/>
    <w:rsid w:val="0000354B"/>
    <w:rsid w:val="000D5381"/>
    <w:rsid w:val="000F0911"/>
    <w:rsid w:val="00140BF8"/>
    <w:rsid w:val="00206548"/>
    <w:rsid w:val="00244859"/>
    <w:rsid w:val="00295ED9"/>
    <w:rsid w:val="002A6AF8"/>
    <w:rsid w:val="0043795E"/>
    <w:rsid w:val="004A7EEE"/>
    <w:rsid w:val="004B3138"/>
    <w:rsid w:val="004C3FB9"/>
    <w:rsid w:val="005F0C3C"/>
    <w:rsid w:val="00603B4D"/>
    <w:rsid w:val="006420C3"/>
    <w:rsid w:val="006941CC"/>
    <w:rsid w:val="006A496C"/>
    <w:rsid w:val="006D2E43"/>
    <w:rsid w:val="00704E03"/>
    <w:rsid w:val="00721C4D"/>
    <w:rsid w:val="00771F1C"/>
    <w:rsid w:val="00782733"/>
    <w:rsid w:val="0081416F"/>
    <w:rsid w:val="008C3164"/>
    <w:rsid w:val="00906E27"/>
    <w:rsid w:val="00976AEE"/>
    <w:rsid w:val="009C06D9"/>
    <w:rsid w:val="009E5420"/>
    <w:rsid w:val="00AE6DFB"/>
    <w:rsid w:val="00AF5E01"/>
    <w:rsid w:val="00B00545"/>
    <w:rsid w:val="00B12538"/>
    <w:rsid w:val="00C178F4"/>
    <w:rsid w:val="00C40F57"/>
    <w:rsid w:val="00CD185D"/>
    <w:rsid w:val="00CF5803"/>
    <w:rsid w:val="00D37B4A"/>
    <w:rsid w:val="00D41F99"/>
    <w:rsid w:val="00DA134E"/>
    <w:rsid w:val="00DC2E75"/>
    <w:rsid w:val="00E225E5"/>
    <w:rsid w:val="00E86378"/>
    <w:rsid w:val="00EF3790"/>
    <w:rsid w:val="00F32BCA"/>
    <w:rsid w:val="00F76B00"/>
    <w:rsid w:val="00F97217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F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F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Doreen</cp:lastModifiedBy>
  <cp:revision>2</cp:revision>
  <cp:lastPrinted>2019-05-19T14:06:00Z</cp:lastPrinted>
  <dcterms:created xsi:type="dcterms:W3CDTF">2019-05-19T14:07:00Z</dcterms:created>
  <dcterms:modified xsi:type="dcterms:W3CDTF">2019-05-19T14:07:00Z</dcterms:modified>
</cp:coreProperties>
</file>